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苄基腺嘌呤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6-苄基腺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嘌呤属广谱性植物生长调节剂，可促进植物细胞生长，主要用于无根豆芽的生长调节剂。6-苄基腺嘌呤目前作为低毒农药登记管理并限定了使用范围。根据国家食品药品监督管理总局、农业部、国家卫生和计划生育委员会《关于豆芽生产过程中禁止使用6-苄基腺嘌呤等物质的公告》（2015年第11号）规定，豆芽生产者不得在豆芽生产过程中使用6-苄基腺嘌呤，豆芽经营者不得经营含有6-苄基腺嘌呤的豆芽。该项目不合格的原因可能是生产过程中违规使用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0DC9"/>
    <w:multiLevelType w:val="singleLevel"/>
    <w:tmpl w:val="73400DC9"/>
    <w:lvl w:ilvl="0" w:tentative="0">
      <w:start w:val="6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9D44EB1"/>
    <w:rsid w:val="4AA63504"/>
    <w:rsid w:val="4FAD0645"/>
    <w:rsid w:val="4FC70334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26C34DC"/>
    <w:rsid w:val="66325BC9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2020-06-28T10:12:39Z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